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A6C" w:rsidRPr="00622A6C" w:rsidRDefault="00622A6C" w:rsidP="00622A6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22A6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</w:t>
      </w:r>
      <w:r w:rsidR="00866144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</w:p>
    <w:p w:rsidR="00622A6C" w:rsidRPr="00622A6C" w:rsidRDefault="00622A6C" w:rsidP="00622A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22A6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  <w:r w:rsidR="0021612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622A6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к Решению № </w:t>
      </w:r>
      <w:r w:rsidR="00866144">
        <w:rPr>
          <w:rFonts w:ascii="Times New Roman" w:eastAsia="Times New Roman" w:hAnsi="Times New Roman" w:cs="Times New Roman"/>
          <w:sz w:val="20"/>
          <w:szCs w:val="20"/>
          <w:lang w:eastAsia="ru-RU"/>
        </w:rPr>
        <w:t>___</w:t>
      </w:r>
      <w:r w:rsidRPr="00622A6C">
        <w:rPr>
          <w:rFonts w:ascii="Times New Roman" w:eastAsia="Times New Roman" w:hAnsi="Times New Roman" w:cs="Times New Roman"/>
          <w:szCs w:val="28"/>
          <w:lang w:eastAsia="ru-RU"/>
        </w:rPr>
        <w:t xml:space="preserve">                                                                                                                                      </w:t>
      </w:r>
      <w:r w:rsidRPr="00622A6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622A6C" w:rsidRPr="00622A6C" w:rsidRDefault="00622A6C" w:rsidP="00622A6C">
      <w:pPr>
        <w:tabs>
          <w:tab w:val="left" w:pos="8850"/>
        </w:tabs>
        <w:spacing w:after="0" w:line="240" w:lineRule="auto"/>
        <w:rPr>
          <w:rFonts w:ascii="Times New Roman" w:eastAsia="Times New Roman" w:hAnsi="Times New Roman" w:cs="Times New Roman"/>
          <w:snapToGrid w:val="0"/>
          <w:szCs w:val="28"/>
          <w:lang w:eastAsia="ru-RU"/>
        </w:rPr>
      </w:pPr>
      <w:r w:rsidRPr="00622A6C">
        <w:rPr>
          <w:rFonts w:ascii="Times New Roman" w:eastAsia="Times New Roman" w:hAnsi="Times New Roman" w:cs="Times New Roman"/>
          <w:snapToGrid w:val="0"/>
          <w:szCs w:val="28"/>
          <w:lang w:eastAsia="ru-RU"/>
        </w:rPr>
        <w:tab/>
      </w:r>
      <w:r w:rsidR="00866144">
        <w:rPr>
          <w:rFonts w:ascii="Times New Roman" w:eastAsia="Times New Roman" w:hAnsi="Times New Roman" w:cs="Times New Roman"/>
          <w:snapToGrid w:val="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napToGrid w:val="0"/>
          <w:szCs w:val="28"/>
          <w:lang w:eastAsia="ru-RU"/>
        </w:rPr>
        <w:t xml:space="preserve"> </w:t>
      </w:r>
      <w:r w:rsidRPr="00622A6C">
        <w:rPr>
          <w:rFonts w:ascii="Times New Roman" w:eastAsia="Times New Roman" w:hAnsi="Times New Roman" w:cs="Times New Roman"/>
          <w:snapToGrid w:val="0"/>
          <w:szCs w:val="28"/>
          <w:lang w:eastAsia="ru-RU"/>
        </w:rPr>
        <w:t>от</w:t>
      </w:r>
      <w:r w:rsidR="00216124">
        <w:rPr>
          <w:rFonts w:ascii="Times New Roman" w:eastAsia="Times New Roman" w:hAnsi="Times New Roman" w:cs="Times New Roman"/>
          <w:snapToGrid w:val="0"/>
          <w:szCs w:val="28"/>
          <w:lang w:eastAsia="ru-RU"/>
        </w:rPr>
        <w:t xml:space="preserve"> </w:t>
      </w:r>
      <w:r w:rsidR="00866144">
        <w:rPr>
          <w:rFonts w:ascii="Times New Roman" w:eastAsia="Times New Roman" w:hAnsi="Times New Roman" w:cs="Times New Roman"/>
          <w:snapToGrid w:val="0"/>
          <w:szCs w:val="28"/>
          <w:lang w:eastAsia="ru-RU"/>
        </w:rPr>
        <w:t>________2014</w:t>
      </w:r>
      <w:r w:rsidR="00216124">
        <w:rPr>
          <w:rFonts w:ascii="Times New Roman" w:eastAsia="Times New Roman" w:hAnsi="Times New Roman" w:cs="Times New Roman"/>
          <w:snapToGrid w:val="0"/>
          <w:szCs w:val="28"/>
          <w:lang w:eastAsia="ru-RU"/>
        </w:rPr>
        <w:t xml:space="preserve"> </w:t>
      </w:r>
      <w:r w:rsidRPr="00622A6C">
        <w:rPr>
          <w:rFonts w:ascii="Times New Roman" w:eastAsia="Times New Roman" w:hAnsi="Times New Roman" w:cs="Times New Roman"/>
          <w:snapToGrid w:val="0"/>
          <w:szCs w:val="28"/>
          <w:lang w:eastAsia="ru-RU"/>
        </w:rPr>
        <w:t>г.</w:t>
      </w:r>
    </w:p>
    <w:p w:rsidR="00622A6C" w:rsidRPr="00622A6C" w:rsidRDefault="00622A6C" w:rsidP="00622A6C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Cs w:val="28"/>
          <w:lang w:eastAsia="ru-RU"/>
        </w:rPr>
      </w:pPr>
      <w:r w:rsidRPr="00622A6C">
        <w:rPr>
          <w:rFonts w:ascii="Times New Roman" w:eastAsia="Times New Roman" w:hAnsi="Times New Roman" w:cs="Times New Roman"/>
          <w:snapToGrid w:val="0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tblInd w:w="4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347"/>
      </w:tblGrid>
      <w:tr w:rsidR="00622A6C" w:rsidRPr="00622A6C" w:rsidTr="00B342D0">
        <w:trPr>
          <w:trHeight w:val="1191"/>
        </w:trPr>
        <w:tc>
          <w:tcPr>
            <w:tcW w:w="10347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:rsidR="00622A6C" w:rsidRPr="00622A6C" w:rsidRDefault="00622A6C" w:rsidP="00622A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 видов</w:t>
            </w:r>
            <w:r w:rsidR="0021612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866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расходов классификации расходов бюджетов на 2014 год</w:t>
            </w:r>
          </w:p>
        </w:tc>
      </w:tr>
    </w:tbl>
    <w:p w:rsidR="00622A6C" w:rsidRPr="00622A6C" w:rsidRDefault="00622A6C" w:rsidP="00622A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22A6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(рублей)</w:t>
      </w:r>
    </w:p>
    <w:tbl>
      <w:tblPr>
        <w:tblW w:w="10260" w:type="dxa"/>
        <w:tblInd w:w="4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04"/>
        <w:gridCol w:w="843"/>
        <w:gridCol w:w="1000"/>
        <w:gridCol w:w="992"/>
        <w:gridCol w:w="849"/>
        <w:gridCol w:w="1072"/>
      </w:tblGrid>
      <w:tr w:rsidR="00622A6C" w:rsidRPr="00622A6C" w:rsidTr="00572CC7">
        <w:trPr>
          <w:trHeight w:val="238"/>
        </w:trPr>
        <w:tc>
          <w:tcPr>
            <w:tcW w:w="5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36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Функциональная классификация расходов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Arial CYR" w:eastAsia="Times New Roman" w:hAnsi="Arial CYR" w:cs="Times New Roman"/>
                <w:b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  <w:tr w:rsidR="00622A6C" w:rsidRPr="00622A6C" w:rsidTr="00572CC7">
        <w:trPr>
          <w:trHeight w:val="238"/>
        </w:trPr>
        <w:tc>
          <w:tcPr>
            <w:tcW w:w="55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622A6C" w:rsidRPr="00622A6C" w:rsidTr="00572CC7">
        <w:trPr>
          <w:trHeight w:val="238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23</w:t>
            </w:r>
            <w:r w:rsidR="00B342D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73</w:t>
            </w:r>
            <w:r w:rsidR="00304E2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,</w:t>
            </w:r>
            <w:r w:rsidR="00B342D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22A6C" w:rsidRPr="00622A6C" w:rsidTr="00572CC7">
        <w:trPr>
          <w:trHeight w:val="238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Администрация поселения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622A6C" w:rsidRPr="00622A6C" w:rsidTr="00572CC7">
        <w:trPr>
          <w:trHeight w:val="430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 муниципального образования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02</w:t>
            </w: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622A6C" w:rsidRPr="00622A6C" w:rsidTr="00572CC7">
        <w:trPr>
          <w:trHeight w:val="548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Обеспечение деятельности высшего должностного лица Смоленской области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750 00 00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304E2D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Высшее должностное лицо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751 00 00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3931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304E2D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по оплате труда работников  органов местного самоуправления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751 00 11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3931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304E2D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751 00 11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3931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304E2D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выплаты персоналу государственных органов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751 00 11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3931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304E2D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751 00 11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3931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622A6C" w:rsidRPr="00622A6C" w:rsidTr="00572CC7">
        <w:trPr>
          <w:trHeight w:val="598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81,32</w:t>
            </w:r>
          </w:p>
        </w:tc>
      </w:tr>
      <w:tr w:rsidR="00622A6C" w:rsidRPr="00622A6C" w:rsidTr="00572CC7">
        <w:trPr>
          <w:trHeight w:val="36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Обеспечение деятельности законодательного (представительного) органа муниципального образования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760 00 00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81,32</w:t>
            </w:r>
          </w:p>
        </w:tc>
      </w:tr>
      <w:tr w:rsidR="00304E2D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законодательного (представительного) органа муниципального образования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762 00 00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6409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81,32</w:t>
            </w:r>
          </w:p>
        </w:tc>
      </w:tr>
      <w:tr w:rsidR="00304E2D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762 00 18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6409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81,32</w:t>
            </w:r>
          </w:p>
        </w:tc>
      </w:tr>
      <w:tr w:rsidR="00304E2D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762 00 18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6409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81,32</w:t>
            </w:r>
          </w:p>
        </w:tc>
      </w:tr>
      <w:tr w:rsidR="00304E2D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Иные закупки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762 00 18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6409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81,32</w:t>
            </w:r>
          </w:p>
        </w:tc>
      </w:tr>
      <w:tr w:rsidR="00304E2D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Прочая закупка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762 00 18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6409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81,32</w:t>
            </w:r>
          </w:p>
        </w:tc>
      </w:tr>
      <w:tr w:rsidR="00622A6C" w:rsidRPr="00622A6C" w:rsidTr="00572CC7">
        <w:trPr>
          <w:trHeight w:val="387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 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572CC7" w:rsidP="00572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1839,0</w:t>
            </w:r>
          </w:p>
        </w:tc>
      </w:tr>
      <w:tr w:rsidR="00622A6C" w:rsidRPr="00622A6C" w:rsidTr="00572CC7">
        <w:trPr>
          <w:trHeight w:val="312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центрального аппарата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740 00 00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572CC7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1839,0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центрального аппарата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572CC7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1839,0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по оплате труда органов местного самоуправления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572CC7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1486,2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572CC7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1486,2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выплаты персоналу государственных органов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572CC7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1486,2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572CC7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1486,2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содержание органов местного самоуправления</w:t>
            </w:r>
            <w:r w:rsidR="00896F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(за исключением расходов по оплате труда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D511E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308,6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D511E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308,6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закупки товаров, работ и услуг для государственных </w:t>
            </w: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D511E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308,6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D511E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D511E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233,8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D511E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39,8</w:t>
            </w:r>
          </w:p>
        </w:tc>
      </w:tr>
      <w:tr w:rsidR="00622A6C" w:rsidRPr="00622A6C" w:rsidTr="00572CC7">
        <w:trPr>
          <w:trHeight w:val="57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Уплата налогов, сборов и иных обязательных платежей в бюджетную систему Российской Федерации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D511E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39,8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Уплата прочих налогов, сборов и иных обязательных платежей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D511E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39,8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и из бюджета муниципального района бюджетам поселений   в соответствии с заключенными соглашениями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910 00 00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44,2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по казначейскому исполнению бюджета поселения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П0 49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</w:t>
            </w:r>
          </w:p>
        </w:tc>
      </w:tr>
      <w:tr w:rsidR="00304E2D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П0 49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8A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</w:t>
            </w:r>
          </w:p>
        </w:tc>
      </w:tr>
      <w:tr w:rsidR="00304E2D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П0 49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8A5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</w:t>
            </w:r>
          </w:p>
        </w:tc>
      </w:tr>
      <w:tr w:rsidR="00B342D0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D0" w:rsidRPr="00622A6C" w:rsidRDefault="00B342D0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Межбюджетные трансферты из бюджетов поселений бюджету муниципального района по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осуществлению муниципального жилищного контроля.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D0" w:rsidRPr="00622A6C" w:rsidRDefault="00B342D0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D0" w:rsidRPr="00622A6C" w:rsidRDefault="00B342D0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D0" w:rsidRPr="00622A6C" w:rsidRDefault="00B342D0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910 П0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D0" w:rsidRPr="00622A6C" w:rsidRDefault="00B342D0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D0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25,9</w:t>
            </w:r>
          </w:p>
        </w:tc>
      </w:tr>
      <w:tr w:rsidR="00B342D0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D0" w:rsidRPr="00622A6C" w:rsidRDefault="00B342D0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D0" w:rsidRPr="00622A6C" w:rsidRDefault="00B342D0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D0" w:rsidRPr="00622A6C" w:rsidRDefault="00B342D0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D0" w:rsidRPr="00622A6C" w:rsidRDefault="00B342D0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П0 51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D0" w:rsidRPr="00622A6C" w:rsidRDefault="00B342D0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D0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25,9</w:t>
            </w:r>
          </w:p>
        </w:tc>
      </w:tr>
      <w:tr w:rsidR="00B342D0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D0" w:rsidRPr="00622A6C" w:rsidRDefault="00B342D0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D0" w:rsidRPr="00622A6C" w:rsidRDefault="00B342D0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D0" w:rsidRPr="00622A6C" w:rsidRDefault="00B342D0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D0" w:rsidRPr="00622A6C" w:rsidRDefault="00B342D0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910 П0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D0" w:rsidRPr="00622A6C" w:rsidRDefault="00B342D0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D0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25,9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финансового (финансово-бюджетного) надзора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13,5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и из бюджета муниципального района бюджетам</w:t>
            </w:r>
            <w:r w:rsidR="00B342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поселений   в соответствии с заключенными соглашениями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910 00 00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</w:t>
            </w:r>
          </w:p>
        </w:tc>
      </w:tr>
      <w:tr w:rsidR="00304E2D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по осуществлению внешнего муниципального финансового контроля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П0 48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AB5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</w:t>
            </w:r>
          </w:p>
        </w:tc>
      </w:tr>
      <w:tr w:rsidR="00304E2D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910 П0 48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AB5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</w:t>
            </w:r>
          </w:p>
        </w:tc>
      </w:tr>
      <w:tr w:rsidR="00304E2D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910 П0 48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AB5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780 00 00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304E2D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за счет средств резервного фонда Администрации поселения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780 28 88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0A19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304E2D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780 28 88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0A19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304E2D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780 28 88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0A19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МП « Противодействие экстремизму и профилактика терроризма на территории муниципального образования  Понизовского сельского поселение Руднянского района Смоленской области» на 2014-2016 гг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200 00 00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Реализация мероприятий по противодействию терроризму и экстремизму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200 20 18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200 20 18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200 20 18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622A6C" w:rsidRPr="00622A6C" w:rsidTr="00572CC7">
        <w:trPr>
          <w:trHeight w:val="33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200 20 18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304E2D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622A6C" w:rsidRPr="00622A6C" w:rsidTr="00572CC7">
        <w:trPr>
          <w:trHeight w:val="255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140,4</w:t>
            </w:r>
          </w:p>
        </w:tc>
      </w:tr>
      <w:tr w:rsidR="00622A6C" w:rsidRPr="00622A6C" w:rsidTr="00572CC7">
        <w:trPr>
          <w:trHeight w:val="255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lastRenderedPageBreak/>
              <w:t xml:space="preserve">Мобилизационная  и вневойсковая </w:t>
            </w: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подготовка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140,4</w:t>
            </w:r>
          </w:p>
        </w:tc>
      </w:tr>
      <w:tr w:rsidR="00622A6C" w:rsidRPr="00622A6C" w:rsidTr="00572CC7">
        <w:trPr>
          <w:trHeight w:val="255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Непрограмные расходы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810 00 00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140,4</w:t>
            </w:r>
          </w:p>
        </w:tc>
      </w:tr>
      <w:tr w:rsidR="00622A6C" w:rsidRPr="00622A6C" w:rsidTr="00572CC7">
        <w:trPr>
          <w:trHeight w:val="255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810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140,4</w:t>
            </w:r>
          </w:p>
        </w:tc>
      </w:tr>
      <w:tr w:rsidR="00622A6C" w:rsidRPr="00622A6C" w:rsidTr="00572CC7">
        <w:trPr>
          <w:trHeight w:val="255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</w:t>
            </w:r>
            <w:bookmarkStart w:id="0" w:name="_GoBack"/>
            <w:bookmarkEnd w:id="0"/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ми, органами управления государственными внебюджетными фондами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810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84,6</w:t>
            </w:r>
          </w:p>
        </w:tc>
      </w:tr>
      <w:tr w:rsidR="00622A6C" w:rsidRPr="00622A6C" w:rsidTr="00572CC7">
        <w:trPr>
          <w:trHeight w:val="255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государственных органов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810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84,6</w:t>
            </w:r>
          </w:p>
        </w:tc>
      </w:tr>
      <w:tr w:rsidR="00622A6C" w:rsidRPr="00622A6C" w:rsidTr="00572CC7">
        <w:trPr>
          <w:trHeight w:val="255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810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84,6</w:t>
            </w:r>
          </w:p>
        </w:tc>
      </w:tr>
      <w:tr w:rsidR="00622A6C" w:rsidRPr="00622A6C" w:rsidTr="00572CC7">
        <w:trPr>
          <w:trHeight w:val="255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810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</w:tr>
      <w:tr w:rsidR="00622A6C" w:rsidRPr="00622A6C" w:rsidTr="00572CC7">
        <w:trPr>
          <w:trHeight w:val="255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810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</w:tr>
      <w:tr w:rsidR="00622A6C" w:rsidRPr="00622A6C" w:rsidTr="00572CC7">
        <w:trPr>
          <w:trHeight w:val="255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810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304E2D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622A6C" w:rsidRPr="00622A6C" w:rsidTr="00572CC7">
        <w:trPr>
          <w:trHeight w:val="56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810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49,8</w:t>
            </w:r>
          </w:p>
        </w:tc>
      </w:tr>
      <w:tr w:rsidR="00622A6C" w:rsidRPr="00622A6C" w:rsidTr="00572CC7">
        <w:trPr>
          <w:trHeight w:val="56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622A6C" w:rsidRPr="00622A6C" w:rsidTr="00572CC7">
        <w:trPr>
          <w:trHeight w:val="56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1,0</w:t>
            </w:r>
          </w:p>
        </w:tc>
      </w:tr>
      <w:tr w:rsidR="00622A6C" w:rsidRPr="00622A6C" w:rsidTr="00572CC7">
        <w:trPr>
          <w:trHeight w:val="56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МП «Создание благоприятного предпринимательского климата на территории муниципального образования Понизовского сельского поселения  Руднянского района  Смоленской  области « на 2014-2016 годы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130 00 00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304E2D" w:rsidRPr="00622A6C" w:rsidTr="00572CC7">
        <w:trPr>
          <w:trHeight w:val="56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Прочие субсидии субъектам малого и среднего предпринимательства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130 60 19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7F64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304E2D" w:rsidRPr="00622A6C" w:rsidTr="00572CC7">
        <w:trPr>
          <w:trHeight w:val="56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130 60 19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7F64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304E2D" w:rsidRPr="00622A6C" w:rsidTr="00572CC7">
        <w:trPr>
          <w:trHeight w:val="56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130 60 19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7F64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304E2D" w:rsidRPr="00622A6C" w:rsidTr="00572CC7">
        <w:trPr>
          <w:trHeight w:val="56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130 60 19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7F64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622A6C" w:rsidRPr="00622A6C" w:rsidTr="00572CC7">
        <w:trPr>
          <w:trHeight w:val="184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1418,0</w:t>
            </w:r>
          </w:p>
        </w:tc>
      </w:tr>
      <w:tr w:rsidR="0088789B" w:rsidRPr="00622A6C" w:rsidTr="00572CC7">
        <w:trPr>
          <w:trHeight w:val="184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789B" w:rsidRPr="00622A6C" w:rsidRDefault="0088789B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789B" w:rsidRPr="00622A6C" w:rsidRDefault="0088789B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789B" w:rsidRPr="00622A6C" w:rsidRDefault="0088789B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789B" w:rsidRPr="00622A6C" w:rsidRDefault="0088789B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789B" w:rsidRPr="00622A6C" w:rsidRDefault="0088789B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789B" w:rsidRDefault="00304E2D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19,0</w:t>
            </w:r>
          </w:p>
        </w:tc>
      </w:tr>
      <w:tr w:rsidR="0088789B" w:rsidRPr="00622A6C" w:rsidTr="00DE13BC">
        <w:trPr>
          <w:trHeight w:val="1250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9B" w:rsidRPr="00622A6C" w:rsidRDefault="0088789B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МП «Создание условий для обеспечения качественными услугами ЖКХ и благоустройства муниципального образования Понизовского сельского поселения Руднянского района Смоленской области» на 2014-2016 годы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789B" w:rsidRPr="0088789B" w:rsidRDefault="0088789B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78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789B" w:rsidRPr="0088789B" w:rsidRDefault="0088789B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78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789B" w:rsidRPr="0088789B" w:rsidRDefault="0088789B" w:rsidP="00942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  <w:r w:rsidR="00942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9601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789B" w:rsidRPr="0088789B" w:rsidRDefault="00942660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9B" w:rsidRDefault="0088789B" w:rsidP="00304E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8789B" w:rsidRDefault="0088789B" w:rsidP="00304E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8789B" w:rsidRPr="0088789B" w:rsidRDefault="00304E2D" w:rsidP="00304E2D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</w:t>
            </w:r>
          </w:p>
        </w:tc>
      </w:tr>
      <w:tr w:rsidR="00942660" w:rsidRPr="00622A6C" w:rsidTr="00572CC7">
        <w:trPr>
          <w:trHeight w:val="184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660" w:rsidRPr="00622A6C" w:rsidRDefault="00942660" w:rsidP="00942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обеспечение  мероприятий по капитальному ремонту многоквартирных  домов  за счет средств бюджетов поселений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2660" w:rsidRPr="0088789B" w:rsidRDefault="00942660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78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2660" w:rsidRPr="0088789B" w:rsidRDefault="00942660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78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660" w:rsidRDefault="00942660" w:rsidP="00942660">
            <w:pPr>
              <w:jc w:val="center"/>
            </w:pPr>
            <w:r w:rsidRPr="00D64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1709601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2660" w:rsidRPr="00EF3026" w:rsidRDefault="00942660" w:rsidP="00942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660" w:rsidRDefault="00942660" w:rsidP="00304E2D">
            <w:pPr>
              <w:jc w:val="center"/>
            </w:pPr>
            <w:r w:rsidRPr="004A07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</w:t>
            </w:r>
          </w:p>
        </w:tc>
      </w:tr>
      <w:tr w:rsidR="00942660" w:rsidRPr="00622A6C" w:rsidTr="00572CC7">
        <w:trPr>
          <w:trHeight w:val="184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660" w:rsidRPr="00622A6C" w:rsidRDefault="00942660" w:rsidP="00866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Субсидии не </w:t>
            </w:r>
            <w:r w:rsidR="008667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коммерческих организациям (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</w:t>
            </w:r>
            <w:r w:rsidR="008667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 исключением государственных (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муниципальных) учреждений)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2660" w:rsidRPr="0088789B" w:rsidRDefault="00942660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78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2660" w:rsidRPr="0088789B" w:rsidRDefault="00942660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78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660" w:rsidRDefault="00942660" w:rsidP="00942660">
            <w:pPr>
              <w:jc w:val="center"/>
            </w:pPr>
            <w:r w:rsidRPr="00D64A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1709601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2660" w:rsidRPr="00EF3026" w:rsidRDefault="00942660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660" w:rsidRDefault="00942660" w:rsidP="00304E2D">
            <w:pPr>
              <w:jc w:val="center"/>
            </w:pPr>
            <w:r w:rsidRPr="004A07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</w:t>
            </w:r>
          </w:p>
        </w:tc>
      </w:tr>
      <w:tr w:rsidR="00622A6C" w:rsidRPr="00622A6C" w:rsidTr="00572CC7">
        <w:trPr>
          <w:trHeight w:val="25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50</w:t>
            </w:r>
            <w:r w:rsidR="00EF302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,0</w:t>
            </w:r>
          </w:p>
        </w:tc>
      </w:tr>
      <w:tr w:rsidR="00622A6C" w:rsidRPr="00622A6C" w:rsidTr="00572CC7">
        <w:trPr>
          <w:trHeight w:val="289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МП «Создание условий для обеспечения качественными услугами ЖКХ и благоустройства муниципального образования Понизовского сельского поселения Руднянского района Смоленской области» на 2014-2016 годы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170 00 00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50</w:t>
            </w:r>
            <w:r w:rsidR="00EF302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,0</w:t>
            </w:r>
          </w:p>
        </w:tc>
      </w:tr>
      <w:tr w:rsidR="00622A6C" w:rsidRPr="00622A6C" w:rsidTr="00572CC7">
        <w:trPr>
          <w:trHeight w:val="446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на возмещение затрат по содержанию бань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EF302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485</w:t>
            </w:r>
            <w:r w:rsidR="00304E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,0</w:t>
            </w:r>
          </w:p>
        </w:tc>
      </w:tr>
      <w:tr w:rsidR="00DE13BC" w:rsidRPr="00622A6C" w:rsidTr="00942660">
        <w:trPr>
          <w:trHeight w:val="446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3BC" w:rsidRPr="00622A6C" w:rsidRDefault="00DE13BC" w:rsidP="00942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C" w:rsidRPr="00622A6C" w:rsidRDefault="00DE13B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C" w:rsidRPr="00622A6C" w:rsidRDefault="00DE13B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C" w:rsidRPr="00622A6C" w:rsidRDefault="00DE13B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C" w:rsidRPr="00622A6C" w:rsidRDefault="00DE13B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C" w:rsidRDefault="00DE13BC" w:rsidP="00304E2D">
            <w:pPr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485</w:t>
            </w:r>
            <w:r w:rsidRPr="007E620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,0</w:t>
            </w:r>
          </w:p>
        </w:tc>
      </w:tr>
      <w:tr w:rsidR="00DE13BC" w:rsidRPr="00622A6C" w:rsidTr="00942660">
        <w:trPr>
          <w:trHeight w:val="446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3BC" w:rsidRPr="00622A6C" w:rsidRDefault="00DE13BC" w:rsidP="00942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C" w:rsidRPr="00622A6C" w:rsidRDefault="00DE13B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C" w:rsidRPr="00622A6C" w:rsidRDefault="00DE13B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C" w:rsidRPr="00622A6C" w:rsidRDefault="00DE13B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C" w:rsidRPr="00622A6C" w:rsidRDefault="00DE13B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C" w:rsidRDefault="00DE13BC" w:rsidP="00304E2D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485</w:t>
            </w:r>
            <w:r w:rsidRPr="007E620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,0</w:t>
            </w:r>
          </w:p>
          <w:p w:rsidR="00866746" w:rsidRDefault="00866746" w:rsidP="00304E2D">
            <w:pPr>
              <w:jc w:val="center"/>
            </w:pPr>
          </w:p>
        </w:tc>
      </w:tr>
      <w:tr w:rsidR="00EF3026" w:rsidRPr="00622A6C" w:rsidTr="00572CC7">
        <w:trPr>
          <w:trHeight w:val="394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026" w:rsidRPr="00622A6C" w:rsidRDefault="00DE13B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Субсидии на возмещение затрат по прочим мероприятиям в области коммунального хозяйства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026" w:rsidRPr="00622A6C" w:rsidRDefault="00EF302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026" w:rsidRPr="00622A6C" w:rsidRDefault="00EF302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026" w:rsidRPr="00622A6C" w:rsidRDefault="00EF302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026" w:rsidRDefault="00EF302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026" w:rsidRDefault="00EF3026" w:rsidP="00304E2D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15,0</w:t>
            </w:r>
          </w:p>
        </w:tc>
      </w:tr>
      <w:tr w:rsidR="00DE13BC" w:rsidRPr="00622A6C" w:rsidTr="00942660">
        <w:trPr>
          <w:trHeight w:val="394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3BC" w:rsidRPr="00622A6C" w:rsidRDefault="00DE13BC" w:rsidP="00942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C" w:rsidRPr="00622A6C" w:rsidRDefault="00DE13B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C" w:rsidRPr="00622A6C" w:rsidRDefault="00DE13B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C" w:rsidRPr="00622A6C" w:rsidRDefault="00DE13B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C" w:rsidRDefault="00DE13BC" w:rsidP="00EF30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C" w:rsidRDefault="00DE13BC" w:rsidP="00304E2D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15,0</w:t>
            </w:r>
          </w:p>
        </w:tc>
      </w:tr>
      <w:tr w:rsidR="00DE13BC" w:rsidRPr="00622A6C" w:rsidTr="00942660">
        <w:trPr>
          <w:trHeight w:val="394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3BC" w:rsidRPr="00622A6C" w:rsidRDefault="00DE13BC" w:rsidP="00942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C" w:rsidRPr="00622A6C" w:rsidRDefault="00DE13B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C" w:rsidRPr="00622A6C" w:rsidRDefault="00DE13B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C" w:rsidRPr="00622A6C" w:rsidRDefault="00DE13B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C" w:rsidRDefault="00DE13B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C" w:rsidRDefault="00DE13BC" w:rsidP="00304E2D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15,0</w:t>
            </w:r>
          </w:p>
        </w:tc>
      </w:tr>
      <w:tr w:rsidR="00622A6C" w:rsidRPr="00622A6C" w:rsidTr="00572CC7">
        <w:trPr>
          <w:trHeight w:val="228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572CC7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899,0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МЦП «Энергосбережение и повышение энергетической эффективности на территории муниципального образования Понизовского сельского поселения Руднянского района  Смоленской  области на 2014-2016 годы и перспективу до 2020года»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07Э 00 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Субсидия на внедрение энергосберегающих светильников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07Э 20 09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304E2D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07Э 20 09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4D6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304E2D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07Э 20 09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4D6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304E2D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07Э 20 09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2D" w:rsidRDefault="00304E2D" w:rsidP="00304E2D">
            <w:pPr>
              <w:jc w:val="center"/>
            </w:pPr>
            <w:r w:rsidRPr="004D6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МП «Создание условий для обеспечения качественными услугами ЖКХ и благоустройства муниципального образования  Понизовского сельского поселения Руднянского района Смоленской области» на 2014-2016 годы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170 00 00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595</w:t>
            </w:r>
            <w:r w:rsidR="00304E2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Субсидии на озеленение территорий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304E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Субсидии на содержание мест захоронения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572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100</w:t>
            </w:r>
            <w:r w:rsidR="00304E2D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,</w:t>
            </w:r>
            <w:r w:rsidRPr="00622A6C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 w:rsidR="00304E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Субсидии на организацию утилизации и переработки бытовых и промышленных  отходов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Субсидии на уличное освещение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05 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480</w:t>
            </w:r>
            <w:r w:rsidR="00304E2D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420</w:t>
            </w:r>
            <w:r w:rsidR="00304E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  <w:r w:rsidR="00304E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  <w:r w:rsidR="00304E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60</w:t>
            </w:r>
            <w:r w:rsidR="00304E2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  <w:r w:rsidR="00304E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Субсидии на прочие мероприятия по благоустройству  территорий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МП «Создание условий для обеспечения безопасности жизнедеятельности населения муниципального образования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Понизовского сельского  поселения</w:t>
            </w: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Руднянского района Смоленской области» на 2012-2016 гг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180 00 00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E2D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276,8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lastRenderedPageBreak/>
              <w:t>Субсидии на обеспечение пожарной безопасности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180 60 41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50</w:t>
            </w:r>
            <w:r w:rsidR="00304E2D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180 60 41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EF30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EF30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304E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180 60 41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EF30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EF30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304E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180 60 41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EF30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EF30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304E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180 60 41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EF3026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  <w:r w:rsidR="00304E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180 60 41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EF3026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  <w:r w:rsidR="00304E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783C83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783C8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Субсидии на повышение безопасности  дорожного движения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783C83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83C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783C83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83C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783C83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83C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180 60 43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783C83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83C8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783C83" w:rsidRDefault="00304E2D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783C8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226,8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783C83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83C8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83C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783C83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83C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783C83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83C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783C83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83C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180 60 43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783C83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83C8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783C83" w:rsidRDefault="00304E2D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83C8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226,8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783C83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3C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783C83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83C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783C83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83C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783C83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83C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180 60 43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783C83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83C8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783C83" w:rsidRDefault="00B342D0" w:rsidP="003044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83C8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22</w:t>
            </w:r>
            <w:r w:rsidR="00304496" w:rsidRPr="00783C8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6,8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783C83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83C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МП «Содействие занятости населения на территории муниципального образования </w:t>
            </w:r>
            <w:r w:rsidRPr="00783C8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Понизовского сельского поселения</w:t>
            </w:r>
            <w:r w:rsidRPr="00783C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Руднянского района Смоленской области» на 2014-2016 годы 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783C83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83C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783C83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83C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783C83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83C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190 00 00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7,2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Субсидии на организацию общественных работ для трудоустройства безработных граждан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190 60 44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7,2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190 60 44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190 60 44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496" w:rsidP="00B3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1187,1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</w:tr>
      <w:tr w:rsidR="00304496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Доплаты к пенсиям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790 00 00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Default="00304496" w:rsidP="00304496">
            <w:pPr>
              <w:jc w:val="center"/>
            </w:pPr>
            <w:r w:rsidRPr="000D38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</w:tr>
      <w:tr w:rsidR="00304496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Доплаты к пенсиям  муниципальных служащих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790 10 47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Default="00304496" w:rsidP="00304496">
            <w:pPr>
              <w:jc w:val="center"/>
            </w:pPr>
            <w:r w:rsidRPr="000D38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</w:tr>
      <w:tr w:rsidR="00304496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790 10 47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Default="00304496" w:rsidP="00304496">
            <w:pPr>
              <w:jc w:val="center"/>
            </w:pPr>
            <w:r w:rsidRPr="000D38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</w:tr>
      <w:tr w:rsidR="00304496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790 10 47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Default="00304496" w:rsidP="00304496">
            <w:pPr>
              <w:jc w:val="center"/>
            </w:pPr>
            <w:r w:rsidRPr="000D38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</w:tr>
      <w:tr w:rsidR="00304496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Пенсии, выплачиваемые организациями сектора государственного управления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790 10 47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Default="00304496" w:rsidP="00304496">
            <w:pPr>
              <w:jc w:val="center"/>
            </w:pPr>
            <w:r w:rsidRPr="000D38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</w:tr>
      <w:tr w:rsidR="002D0711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711" w:rsidRPr="002D0711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7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711" w:rsidRPr="00622A6C" w:rsidRDefault="002D0711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711" w:rsidRPr="00622A6C" w:rsidRDefault="002D0711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711" w:rsidRPr="00622A6C" w:rsidRDefault="002D0711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790 10 47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304496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Резервный фонд местной администрации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790 10 47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Default="00304496" w:rsidP="00304496">
            <w:pPr>
              <w:jc w:val="center"/>
            </w:pPr>
            <w:r w:rsidRPr="00D22C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304496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790 10 47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2D0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Default="00304496" w:rsidP="00304496">
            <w:pPr>
              <w:jc w:val="center"/>
            </w:pPr>
            <w:r w:rsidRPr="00D22C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304496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Пособие по социальной помощи населению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30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790 10 47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96" w:rsidRDefault="00304496" w:rsidP="00304496">
            <w:pPr>
              <w:jc w:val="center"/>
            </w:pPr>
            <w:r w:rsidRPr="00D22C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1075,9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Непрограммные расходы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810 00  00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1075,9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Субвенция на обеспечение представления жилых помещений детям-сиротам,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810 80 27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1075,9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810 80 27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1075,9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810 80 27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1075,9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Приобретение товаров, работ, услуг в пользу граждан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810 80 27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6C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1075,9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496" w:rsidP="002D0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45,4</w:t>
            </w:r>
          </w:p>
        </w:tc>
      </w:tr>
      <w:tr w:rsidR="00622A6C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Физическая культура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496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45,4</w:t>
            </w:r>
          </w:p>
        </w:tc>
      </w:tr>
      <w:tr w:rsidR="002D0711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Межбюджетные трансферты из бюджетов поселений бюджету муниципального района и из бюджета муниципального района бюджетам поселений   в соответствии с заключенными соглашениями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910 00 00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711" w:rsidRDefault="00304496" w:rsidP="002D0711">
            <w:pPr>
              <w:jc w:val="center"/>
            </w:pPr>
            <w:r>
              <w:t>45,4</w:t>
            </w:r>
          </w:p>
        </w:tc>
      </w:tr>
      <w:tr w:rsidR="002D0711" w:rsidRPr="00622A6C" w:rsidTr="00572CC7">
        <w:trPr>
          <w:trHeight w:val="66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на обеспечение условий для развития физической культуры и спорта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П0 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711" w:rsidRDefault="00304496" w:rsidP="002D0711">
            <w:pPr>
              <w:jc w:val="center"/>
            </w:pPr>
            <w:r>
              <w:t>45,4</w:t>
            </w:r>
          </w:p>
        </w:tc>
      </w:tr>
      <w:tr w:rsidR="002D0711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П0 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711" w:rsidRDefault="00304496" w:rsidP="002D0711">
            <w:pPr>
              <w:jc w:val="center"/>
            </w:pPr>
            <w:r>
              <w:t>45,4</w:t>
            </w:r>
          </w:p>
        </w:tc>
      </w:tr>
      <w:tr w:rsidR="002D0711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П0 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711" w:rsidRDefault="00304496" w:rsidP="002D0711">
            <w:pPr>
              <w:jc w:val="center"/>
            </w:pPr>
            <w:r>
              <w:t>45,4</w:t>
            </w:r>
          </w:p>
        </w:tc>
      </w:tr>
      <w:tr w:rsidR="002D0711" w:rsidRPr="00622A6C" w:rsidTr="00572CC7">
        <w:trPr>
          <w:trHeight w:val="341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П0 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0711" w:rsidRPr="00622A6C" w:rsidRDefault="002D0711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711" w:rsidRDefault="00304496" w:rsidP="002D0711">
            <w:pPr>
              <w:jc w:val="center"/>
            </w:pPr>
            <w:r>
              <w:t>45,4</w:t>
            </w:r>
          </w:p>
        </w:tc>
      </w:tr>
      <w:tr w:rsidR="00622A6C" w:rsidRPr="00622A6C" w:rsidTr="00572CC7">
        <w:trPr>
          <w:trHeight w:val="341"/>
        </w:trPr>
        <w:tc>
          <w:tcPr>
            <w:tcW w:w="91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622A6C" w:rsidP="0062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2A6C" w:rsidRPr="00622A6C" w:rsidRDefault="00304496" w:rsidP="003044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5165,3</w:t>
            </w:r>
          </w:p>
        </w:tc>
      </w:tr>
    </w:tbl>
    <w:p w:rsidR="00622A6C" w:rsidRPr="00622A6C" w:rsidRDefault="00622A6C" w:rsidP="00622A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C31E9" w:rsidRDefault="005C31E9"/>
    <w:sectPr w:rsidR="005C31E9" w:rsidSect="00B342D0">
      <w:footerReference w:type="even" r:id="rId9"/>
      <w:footerReference w:type="default" r:id="rId10"/>
      <w:pgSz w:w="11906" w:h="16838" w:code="9"/>
      <w:pgMar w:top="567" w:right="567" w:bottom="284" w:left="567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D41" w:rsidRDefault="005F6D41">
      <w:pPr>
        <w:spacing w:after="0" w:line="240" w:lineRule="auto"/>
      </w:pPr>
      <w:r>
        <w:separator/>
      </w:r>
    </w:p>
  </w:endnote>
  <w:endnote w:type="continuationSeparator" w:id="0">
    <w:p w:rsidR="005F6D41" w:rsidRDefault="005F6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ultant">
    <w:altName w:val="Courier New"/>
    <w:panose1 w:val="00000000000000000000"/>
    <w:charset w:val="CC"/>
    <w:family w:val="modern"/>
    <w:notTrueType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660" w:rsidRDefault="0094266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42660" w:rsidRDefault="0094266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660" w:rsidRDefault="0094266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66746">
      <w:rPr>
        <w:rStyle w:val="a5"/>
        <w:noProof/>
      </w:rPr>
      <w:t>3</w:t>
    </w:r>
    <w:r>
      <w:rPr>
        <w:rStyle w:val="a5"/>
      </w:rPr>
      <w:fldChar w:fldCharType="end"/>
    </w:r>
  </w:p>
  <w:p w:rsidR="00942660" w:rsidRDefault="00942660">
    <w:pPr>
      <w:pStyle w:val="a3"/>
      <w:framePr w:wrap="around" w:vAnchor="text" w:hAnchor="margin" w:xAlign="center" w:y="1"/>
      <w:ind w:right="360"/>
      <w:rPr>
        <w:rStyle w:val="a5"/>
      </w:rPr>
    </w:pPr>
  </w:p>
  <w:p w:rsidR="00942660" w:rsidRDefault="0094266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D41" w:rsidRDefault="005F6D41">
      <w:pPr>
        <w:spacing w:after="0" w:line="240" w:lineRule="auto"/>
      </w:pPr>
      <w:r>
        <w:separator/>
      </w:r>
    </w:p>
  </w:footnote>
  <w:footnote w:type="continuationSeparator" w:id="0">
    <w:p w:rsidR="005F6D41" w:rsidRDefault="005F6D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536E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860"/>
    <w:rsid w:val="0000022E"/>
    <w:rsid w:val="000052DC"/>
    <w:rsid w:val="00005E4D"/>
    <w:rsid w:val="00007459"/>
    <w:rsid w:val="00010C8B"/>
    <w:rsid w:val="00014A4F"/>
    <w:rsid w:val="000160A8"/>
    <w:rsid w:val="00017777"/>
    <w:rsid w:val="0002421D"/>
    <w:rsid w:val="00025079"/>
    <w:rsid w:val="00025E81"/>
    <w:rsid w:val="00031BDC"/>
    <w:rsid w:val="000339FC"/>
    <w:rsid w:val="00037196"/>
    <w:rsid w:val="00037AA5"/>
    <w:rsid w:val="00047A47"/>
    <w:rsid w:val="00052A57"/>
    <w:rsid w:val="000555EB"/>
    <w:rsid w:val="00065612"/>
    <w:rsid w:val="000673E8"/>
    <w:rsid w:val="00070C25"/>
    <w:rsid w:val="0007491E"/>
    <w:rsid w:val="00083BD4"/>
    <w:rsid w:val="00084BFF"/>
    <w:rsid w:val="00091EB5"/>
    <w:rsid w:val="00092663"/>
    <w:rsid w:val="0009690C"/>
    <w:rsid w:val="000A057F"/>
    <w:rsid w:val="000B532E"/>
    <w:rsid w:val="000C373A"/>
    <w:rsid w:val="000C3E5F"/>
    <w:rsid w:val="000C4A43"/>
    <w:rsid w:val="000D4C4B"/>
    <w:rsid w:val="000D4CB1"/>
    <w:rsid w:val="000D4F18"/>
    <w:rsid w:val="000E1CBC"/>
    <w:rsid w:val="000E2FD3"/>
    <w:rsid w:val="000E6166"/>
    <w:rsid w:val="0010005F"/>
    <w:rsid w:val="0010016C"/>
    <w:rsid w:val="00106143"/>
    <w:rsid w:val="00111965"/>
    <w:rsid w:val="00112388"/>
    <w:rsid w:val="00113006"/>
    <w:rsid w:val="0011363E"/>
    <w:rsid w:val="00121180"/>
    <w:rsid w:val="001240D5"/>
    <w:rsid w:val="001244EC"/>
    <w:rsid w:val="00132A72"/>
    <w:rsid w:val="00137C19"/>
    <w:rsid w:val="00144B48"/>
    <w:rsid w:val="00147507"/>
    <w:rsid w:val="00150B44"/>
    <w:rsid w:val="00163EBF"/>
    <w:rsid w:val="0016642B"/>
    <w:rsid w:val="00170937"/>
    <w:rsid w:val="0017748C"/>
    <w:rsid w:val="0019789B"/>
    <w:rsid w:val="00197D63"/>
    <w:rsid w:val="001A02D7"/>
    <w:rsid w:val="001A1A97"/>
    <w:rsid w:val="001A2C87"/>
    <w:rsid w:val="001A302F"/>
    <w:rsid w:val="001B1F3B"/>
    <w:rsid w:val="001B3515"/>
    <w:rsid w:val="001B48C9"/>
    <w:rsid w:val="001B738D"/>
    <w:rsid w:val="001C01EB"/>
    <w:rsid w:val="001C55A4"/>
    <w:rsid w:val="001D365F"/>
    <w:rsid w:val="001D592D"/>
    <w:rsid w:val="001D61EF"/>
    <w:rsid w:val="001D73C2"/>
    <w:rsid w:val="001D7C2B"/>
    <w:rsid w:val="001E1BE1"/>
    <w:rsid w:val="001E1FDB"/>
    <w:rsid w:val="001E47BF"/>
    <w:rsid w:val="001F27AD"/>
    <w:rsid w:val="001F5AC1"/>
    <w:rsid w:val="002020F7"/>
    <w:rsid w:val="00204D95"/>
    <w:rsid w:val="00211272"/>
    <w:rsid w:val="00216124"/>
    <w:rsid w:val="002168B1"/>
    <w:rsid w:val="00223969"/>
    <w:rsid w:val="00230633"/>
    <w:rsid w:val="00230842"/>
    <w:rsid w:val="002327AA"/>
    <w:rsid w:val="00235E64"/>
    <w:rsid w:val="0023636F"/>
    <w:rsid w:val="00237E7A"/>
    <w:rsid w:val="00245693"/>
    <w:rsid w:val="002468BD"/>
    <w:rsid w:val="00250407"/>
    <w:rsid w:val="00260A9D"/>
    <w:rsid w:val="00271B43"/>
    <w:rsid w:val="00277273"/>
    <w:rsid w:val="00283BF7"/>
    <w:rsid w:val="00283D2F"/>
    <w:rsid w:val="002846DC"/>
    <w:rsid w:val="00287059"/>
    <w:rsid w:val="002A02A9"/>
    <w:rsid w:val="002A1AE6"/>
    <w:rsid w:val="002A4F96"/>
    <w:rsid w:val="002A71D8"/>
    <w:rsid w:val="002B086A"/>
    <w:rsid w:val="002B4F24"/>
    <w:rsid w:val="002B5A23"/>
    <w:rsid w:val="002C2705"/>
    <w:rsid w:val="002C3755"/>
    <w:rsid w:val="002C66FC"/>
    <w:rsid w:val="002D0711"/>
    <w:rsid w:val="002D2D8C"/>
    <w:rsid w:val="002D509C"/>
    <w:rsid w:val="002D5266"/>
    <w:rsid w:val="002D7E49"/>
    <w:rsid w:val="002E0D7B"/>
    <w:rsid w:val="002E28F1"/>
    <w:rsid w:val="002E4C50"/>
    <w:rsid w:val="002E5FF7"/>
    <w:rsid w:val="002F1320"/>
    <w:rsid w:val="002F579D"/>
    <w:rsid w:val="002F672C"/>
    <w:rsid w:val="002F68BE"/>
    <w:rsid w:val="00304496"/>
    <w:rsid w:val="00304E2D"/>
    <w:rsid w:val="00307387"/>
    <w:rsid w:val="003077EE"/>
    <w:rsid w:val="00314625"/>
    <w:rsid w:val="00322E71"/>
    <w:rsid w:val="00325005"/>
    <w:rsid w:val="003319E1"/>
    <w:rsid w:val="00332744"/>
    <w:rsid w:val="00332854"/>
    <w:rsid w:val="00336EF6"/>
    <w:rsid w:val="00337A91"/>
    <w:rsid w:val="00353636"/>
    <w:rsid w:val="00354E0D"/>
    <w:rsid w:val="00357169"/>
    <w:rsid w:val="00357DCE"/>
    <w:rsid w:val="003613B2"/>
    <w:rsid w:val="003622CF"/>
    <w:rsid w:val="00363847"/>
    <w:rsid w:val="00373C41"/>
    <w:rsid w:val="00374197"/>
    <w:rsid w:val="003811FE"/>
    <w:rsid w:val="0038134F"/>
    <w:rsid w:val="003818E5"/>
    <w:rsid w:val="003821F4"/>
    <w:rsid w:val="003827ED"/>
    <w:rsid w:val="00386404"/>
    <w:rsid w:val="00386BCD"/>
    <w:rsid w:val="003908B3"/>
    <w:rsid w:val="00390A41"/>
    <w:rsid w:val="00395DB0"/>
    <w:rsid w:val="003A2E7A"/>
    <w:rsid w:val="003A3622"/>
    <w:rsid w:val="003A6903"/>
    <w:rsid w:val="003A7343"/>
    <w:rsid w:val="003B2EC3"/>
    <w:rsid w:val="003B365E"/>
    <w:rsid w:val="003B7466"/>
    <w:rsid w:val="003B7CEE"/>
    <w:rsid w:val="003C2C40"/>
    <w:rsid w:val="003D0096"/>
    <w:rsid w:val="003D2B9B"/>
    <w:rsid w:val="003E1354"/>
    <w:rsid w:val="003F0633"/>
    <w:rsid w:val="00413F88"/>
    <w:rsid w:val="00414AE1"/>
    <w:rsid w:val="00423B3C"/>
    <w:rsid w:val="00425334"/>
    <w:rsid w:val="004328E9"/>
    <w:rsid w:val="004364DB"/>
    <w:rsid w:val="00437C14"/>
    <w:rsid w:val="0044375F"/>
    <w:rsid w:val="0044401B"/>
    <w:rsid w:val="004474D6"/>
    <w:rsid w:val="00454731"/>
    <w:rsid w:val="0045766D"/>
    <w:rsid w:val="004600DD"/>
    <w:rsid w:val="00462F31"/>
    <w:rsid w:val="0047317F"/>
    <w:rsid w:val="004748FC"/>
    <w:rsid w:val="00474C2A"/>
    <w:rsid w:val="00475F9A"/>
    <w:rsid w:val="00486FC0"/>
    <w:rsid w:val="004944D0"/>
    <w:rsid w:val="004A2D51"/>
    <w:rsid w:val="004A364E"/>
    <w:rsid w:val="004A6B8C"/>
    <w:rsid w:val="004B0A8D"/>
    <w:rsid w:val="004B2C0A"/>
    <w:rsid w:val="004B74FD"/>
    <w:rsid w:val="004C7011"/>
    <w:rsid w:val="004C75A3"/>
    <w:rsid w:val="004C78D3"/>
    <w:rsid w:val="004D6656"/>
    <w:rsid w:val="00502D8C"/>
    <w:rsid w:val="00503700"/>
    <w:rsid w:val="0050777B"/>
    <w:rsid w:val="0051222D"/>
    <w:rsid w:val="0051358A"/>
    <w:rsid w:val="00517108"/>
    <w:rsid w:val="00530728"/>
    <w:rsid w:val="005312F3"/>
    <w:rsid w:val="00532A94"/>
    <w:rsid w:val="00535ADB"/>
    <w:rsid w:val="00537558"/>
    <w:rsid w:val="005400C3"/>
    <w:rsid w:val="00545349"/>
    <w:rsid w:val="005453AE"/>
    <w:rsid w:val="005467F1"/>
    <w:rsid w:val="005479C7"/>
    <w:rsid w:val="005562A1"/>
    <w:rsid w:val="00560849"/>
    <w:rsid w:val="00564334"/>
    <w:rsid w:val="00564927"/>
    <w:rsid w:val="00564A52"/>
    <w:rsid w:val="00565EB5"/>
    <w:rsid w:val="005664B5"/>
    <w:rsid w:val="00572CC7"/>
    <w:rsid w:val="0057459A"/>
    <w:rsid w:val="00575FC2"/>
    <w:rsid w:val="005846DA"/>
    <w:rsid w:val="005877C0"/>
    <w:rsid w:val="00594ECF"/>
    <w:rsid w:val="00596C2F"/>
    <w:rsid w:val="005974D2"/>
    <w:rsid w:val="005A01BB"/>
    <w:rsid w:val="005B2CC0"/>
    <w:rsid w:val="005B47B6"/>
    <w:rsid w:val="005B507E"/>
    <w:rsid w:val="005B6D0E"/>
    <w:rsid w:val="005C2BB4"/>
    <w:rsid w:val="005C31E9"/>
    <w:rsid w:val="005C6855"/>
    <w:rsid w:val="005D0411"/>
    <w:rsid w:val="005E2297"/>
    <w:rsid w:val="005E5B0C"/>
    <w:rsid w:val="005F4029"/>
    <w:rsid w:val="005F6BF4"/>
    <w:rsid w:val="005F6D41"/>
    <w:rsid w:val="00600E3E"/>
    <w:rsid w:val="006076F4"/>
    <w:rsid w:val="006139C2"/>
    <w:rsid w:val="006166B8"/>
    <w:rsid w:val="0061737E"/>
    <w:rsid w:val="006218EA"/>
    <w:rsid w:val="00622A6C"/>
    <w:rsid w:val="00623906"/>
    <w:rsid w:val="006255EF"/>
    <w:rsid w:val="00626086"/>
    <w:rsid w:val="006260EF"/>
    <w:rsid w:val="00630797"/>
    <w:rsid w:val="00630A67"/>
    <w:rsid w:val="0063137B"/>
    <w:rsid w:val="00636403"/>
    <w:rsid w:val="00637434"/>
    <w:rsid w:val="00645141"/>
    <w:rsid w:val="00647DE1"/>
    <w:rsid w:val="00650124"/>
    <w:rsid w:val="00651CBE"/>
    <w:rsid w:val="00655DD1"/>
    <w:rsid w:val="00656114"/>
    <w:rsid w:val="00657EF7"/>
    <w:rsid w:val="00662A6D"/>
    <w:rsid w:val="0066392E"/>
    <w:rsid w:val="00664C6F"/>
    <w:rsid w:val="00672340"/>
    <w:rsid w:val="006841C3"/>
    <w:rsid w:val="00685004"/>
    <w:rsid w:val="00685ED3"/>
    <w:rsid w:val="0069363E"/>
    <w:rsid w:val="006A249F"/>
    <w:rsid w:val="006A4E76"/>
    <w:rsid w:val="006A5676"/>
    <w:rsid w:val="006B64A5"/>
    <w:rsid w:val="006C05DB"/>
    <w:rsid w:val="006D3DEC"/>
    <w:rsid w:val="006D511E"/>
    <w:rsid w:val="006E1DCC"/>
    <w:rsid w:val="006E71A8"/>
    <w:rsid w:val="006F4992"/>
    <w:rsid w:val="00705689"/>
    <w:rsid w:val="00706FC4"/>
    <w:rsid w:val="00707FBA"/>
    <w:rsid w:val="00710EE2"/>
    <w:rsid w:val="00711321"/>
    <w:rsid w:val="007116F1"/>
    <w:rsid w:val="00716E0E"/>
    <w:rsid w:val="007207EA"/>
    <w:rsid w:val="00722CF8"/>
    <w:rsid w:val="0072599A"/>
    <w:rsid w:val="00727263"/>
    <w:rsid w:val="00731A59"/>
    <w:rsid w:val="00732DB3"/>
    <w:rsid w:val="007343C7"/>
    <w:rsid w:val="007358C3"/>
    <w:rsid w:val="00743587"/>
    <w:rsid w:val="0074386A"/>
    <w:rsid w:val="00744EF7"/>
    <w:rsid w:val="00745F88"/>
    <w:rsid w:val="00752B3F"/>
    <w:rsid w:val="00764340"/>
    <w:rsid w:val="007703E9"/>
    <w:rsid w:val="00773B2E"/>
    <w:rsid w:val="007767F4"/>
    <w:rsid w:val="00783C83"/>
    <w:rsid w:val="00784291"/>
    <w:rsid w:val="00790B22"/>
    <w:rsid w:val="00791539"/>
    <w:rsid w:val="00793105"/>
    <w:rsid w:val="007A2E08"/>
    <w:rsid w:val="007B2CF7"/>
    <w:rsid w:val="007B4177"/>
    <w:rsid w:val="007E3988"/>
    <w:rsid w:val="007F3C58"/>
    <w:rsid w:val="007F6FC8"/>
    <w:rsid w:val="00817546"/>
    <w:rsid w:val="00825706"/>
    <w:rsid w:val="00825F6C"/>
    <w:rsid w:val="00831BFF"/>
    <w:rsid w:val="00832AC3"/>
    <w:rsid w:val="0083493A"/>
    <w:rsid w:val="00835038"/>
    <w:rsid w:val="0083753F"/>
    <w:rsid w:val="00846765"/>
    <w:rsid w:val="00847503"/>
    <w:rsid w:val="0085141F"/>
    <w:rsid w:val="008525C3"/>
    <w:rsid w:val="00861E7F"/>
    <w:rsid w:val="00866144"/>
    <w:rsid w:val="008665FA"/>
    <w:rsid w:val="00866746"/>
    <w:rsid w:val="00867A04"/>
    <w:rsid w:val="00877334"/>
    <w:rsid w:val="0088098E"/>
    <w:rsid w:val="00886630"/>
    <w:rsid w:val="0088789B"/>
    <w:rsid w:val="00887A00"/>
    <w:rsid w:val="008959D6"/>
    <w:rsid w:val="00896FEF"/>
    <w:rsid w:val="008A75C5"/>
    <w:rsid w:val="008B1045"/>
    <w:rsid w:val="008B223C"/>
    <w:rsid w:val="008B225A"/>
    <w:rsid w:val="008C1449"/>
    <w:rsid w:val="008C3D0F"/>
    <w:rsid w:val="008D13AA"/>
    <w:rsid w:val="008D2864"/>
    <w:rsid w:val="008D28AC"/>
    <w:rsid w:val="008D4ACA"/>
    <w:rsid w:val="008E06C4"/>
    <w:rsid w:val="008F2031"/>
    <w:rsid w:val="008F38BA"/>
    <w:rsid w:val="008F394E"/>
    <w:rsid w:val="008F7BE1"/>
    <w:rsid w:val="0090397D"/>
    <w:rsid w:val="009065A0"/>
    <w:rsid w:val="00914D5C"/>
    <w:rsid w:val="009235E8"/>
    <w:rsid w:val="009353B1"/>
    <w:rsid w:val="00936C09"/>
    <w:rsid w:val="00942660"/>
    <w:rsid w:val="0094647A"/>
    <w:rsid w:val="00950026"/>
    <w:rsid w:val="0095394B"/>
    <w:rsid w:val="00956569"/>
    <w:rsid w:val="00965062"/>
    <w:rsid w:val="0097065B"/>
    <w:rsid w:val="009772DF"/>
    <w:rsid w:val="009811FA"/>
    <w:rsid w:val="009872CD"/>
    <w:rsid w:val="00994F05"/>
    <w:rsid w:val="00995D4F"/>
    <w:rsid w:val="00996301"/>
    <w:rsid w:val="009A3D61"/>
    <w:rsid w:val="009A6467"/>
    <w:rsid w:val="009A7012"/>
    <w:rsid w:val="009A7816"/>
    <w:rsid w:val="009B317F"/>
    <w:rsid w:val="009C3B40"/>
    <w:rsid w:val="009D1C98"/>
    <w:rsid w:val="009D6E9F"/>
    <w:rsid w:val="009E1023"/>
    <w:rsid w:val="009E5BC4"/>
    <w:rsid w:val="009F0F27"/>
    <w:rsid w:val="00A013C6"/>
    <w:rsid w:val="00A01F6B"/>
    <w:rsid w:val="00A11826"/>
    <w:rsid w:val="00A1227E"/>
    <w:rsid w:val="00A24E6F"/>
    <w:rsid w:val="00A26235"/>
    <w:rsid w:val="00A408AA"/>
    <w:rsid w:val="00A4198A"/>
    <w:rsid w:val="00A444FB"/>
    <w:rsid w:val="00A44D9D"/>
    <w:rsid w:val="00A502BF"/>
    <w:rsid w:val="00A55F5E"/>
    <w:rsid w:val="00A571CF"/>
    <w:rsid w:val="00A6366E"/>
    <w:rsid w:val="00A64876"/>
    <w:rsid w:val="00A80D5E"/>
    <w:rsid w:val="00A84226"/>
    <w:rsid w:val="00A8574E"/>
    <w:rsid w:val="00A9107F"/>
    <w:rsid w:val="00A978A8"/>
    <w:rsid w:val="00AA49B5"/>
    <w:rsid w:val="00AB09AE"/>
    <w:rsid w:val="00AB7998"/>
    <w:rsid w:val="00AC0662"/>
    <w:rsid w:val="00AC1362"/>
    <w:rsid w:val="00AC4206"/>
    <w:rsid w:val="00AC4266"/>
    <w:rsid w:val="00AF142F"/>
    <w:rsid w:val="00AF2B4F"/>
    <w:rsid w:val="00AF2F94"/>
    <w:rsid w:val="00B0033F"/>
    <w:rsid w:val="00B07B5A"/>
    <w:rsid w:val="00B13C92"/>
    <w:rsid w:val="00B14396"/>
    <w:rsid w:val="00B171F8"/>
    <w:rsid w:val="00B22510"/>
    <w:rsid w:val="00B30EBB"/>
    <w:rsid w:val="00B32A56"/>
    <w:rsid w:val="00B32E29"/>
    <w:rsid w:val="00B342D0"/>
    <w:rsid w:val="00B36E4C"/>
    <w:rsid w:val="00B439F0"/>
    <w:rsid w:val="00B448EA"/>
    <w:rsid w:val="00B53D67"/>
    <w:rsid w:val="00B6280A"/>
    <w:rsid w:val="00B63A57"/>
    <w:rsid w:val="00B645AE"/>
    <w:rsid w:val="00B719A8"/>
    <w:rsid w:val="00B735BB"/>
    <w:rsid w:val="00B74406"/>
    <w:rsid w:val="00B749F8"/>
    <w:rsid w:val="00B74FBA"/>
    <w:rsid w:val="00B75937"/>
    <w:rsid w:val="00B77623"/>
    <w:rsid w:val="00BA0EB9"/>
    <w:rsid w:val="00BA2981"/>
    <w:rsid w:val="00BA52D2"/>
    <w:rsid w:val="00BA6668"/>
    <w:rsid w:val="00BB6F20"/>
    <w:rsid w:val="00BB6F53"/>
    <w:rsid w:val="00BC0D7B"/>
    <w:rsid w:val="00BC414B"/>
    <w:rsid w:val="00BC4A4B"/>
    <w:rsid w:val="00BD2435"/>
    <w:rsid w:val="00BE67A7"/>
    <w:rsid w:val="00BE7E98"/>
    <w:rsid w:val="00BE7EB7"/>
    <w:rsid w:val="00BF4046"/>
    <w:rsid w:val="00BF5648"/>
    <w:rsid w:val="00C02B13"/>
    <w:rsid w:val="00C044D1"/>
    <w:rsid w:val="00C07D05"/>
    <w:rsid w:val="00C154FF"/>
    <w:rsid w:val="00C17FCA"/>
    <w:rsid w:val="00C20E4D"/>
    <w:rsid w:val="00C367D2"/>
    <w:rsid w:val="00C373DF"/>
    <w:rsid w:val="00C37B2B"/>
    <w:rsid w:val="00C44CB8"/>
    <w:rsid w:val="00C452EA"/>
    <w:rsid w:val="00C469E4"/>
    <w:rsid w:val="00C506A6"/>
    <w:rsid w:val="00C54A47"/>
    <w:rsid w:val="00C62554"/>
    <w:rsid w:val="00C63347"/>
    <w:rsid w:val="00C718CA"/>
    <w:rsid w:val="00C71DC2"/>
    <w:rsid w:val="00C7216A"/>
    <w:rsid w:val="00C94576"/>
    <w:rsid w:val="00CA154E"/>
    <w:rsid w:val="00CA4861"/>
    <w:rsid w:val="00CA4D2C"/>
    <w:rsid w:val="00CB2241"/>
    <w:rsid w:val="00CB4ECD"/>
    <w:rsid w:val="00CB65CA"/>
    <w:rsid w:val="00CC6857"/>
    <w:rsid w:val="00CE0315"/>
    <w:rsid w:val="00CF08A0"/>
    <w:rsid w:val="00D00327"/>
    <w:rsid w:val="00D01FF2"/>
    <w:rsid w:val="00D02033"/>
    <w:rsid w:val="00D043B3"/>
    <w:rsid w:val="00D0481E"/>
    <w:rsid w:val="00D12EC4"/>
    <w:rsid w:val="00D16C9A"/>
    <w:rsid w:val="00D22202"/>
    <w:rsid w:val="00D2419D"/>
    <w:rsid w:val="00D27F5B"/>
    <w:rsid w:val="00D306E4"/>
    <w:rsid w:val="00D31591"/>
    <w:rsid w:val="00D32D51"/>
    <w:rsid w:val="00D32ED7"/>
    <w:rsid w:val="00D4731D"/>
    <w:rsid w:val="00D51C95"/>
    <w:rsid w:val="00D54E6D"/>
    <w:rsid w:val="00D56E93"/>
    <w:rsid w:val="00D629B4"/>
    <w:rsid w:val="00D66503"/>
    <w:rsid w:val="00D70A87"/>
    <w:rsid w:val="00D71FC6"/>
    <w:rsid w:val="00D73746"/>
    <w:rsid w:val="00D77260"/>
    <w:rsid w:val="00D77FD3"/>
    <w:rsid w:val="00D811E1"/>
    <w:rsid w:val="00D8681D"/>
    <w:rsid w:val="00D95228"/>
    <w:rsid w:val="00D9786F"/>
    <w:rsid w:val="00DA0965"/>
    <w:rsid w:val="00DA2B80"/>
    <w:rsid w:val="00DB24F1"/>
    <w:rsid w:val="00DB5756"/>
    <w:rsid w:val="00DB7275"/>
    <w:rsid w:val="00DD11A5"/>
    <w:rsid w:val="00DD613E"/>
    <w:rsid w:val="00DE13BC"/>
    <w:rsid w:val="00DE6F65"/>
    <w:rsid w:val="00E02FA6"/>
    <w:rsid w:val="00E04BB3"/>
    <w:rsid w:val="00E071F7"/>
    <w:rsid w:val="00E077BC"/>
    <w:rsid w:val="00E07F51"/>
    <w:rsid w:val="00E13CA9"/>
    <w:rsid w:val="00E20F26"/>
    <w:rsid w:val="00E23D1E"/>
    <w:rsid w:val="00E36EB0"/>
    <w:rsid w:val="00E37470"/>
    <w:rsid w:val="00E40BC8"/>
    <w:rsid w:val="00E50A33"/>
    <w:rsid w:val="00E611DB"/>
    <w:rsid w:val="00E62CC9"/>
    <w:rsid w:val="00E70434"/>
    <w:rsid w:val="00E70B5B"/>
    <w:rsid w:val="00E7686A"/>
    <w:rsid w:val="00E853AB"/>
    <w:rsid w:val="00E930AF"/>
    <w:rsid w:val="00EA171B"/>
    <w:rsid w:val="00EA3AC4"/>
    <w:rsid w:val="00EB2ACA"/>
    <w:rsid w:val="00EB5709"/>
    <w:rsid w:val="00EC44D9"/>
    <w:rsid w:val="00ED0E5E"/>
    <w:rsid w:val="00ED2F48"/>
    <w:rsid w:val="00ED348B"/>
    <w:rsid w:val="00ED4CAA"/>
    <w:rsid w:val="00EE0084"/>
    <w:rsid w:val="00EE22F0"/>
    <w:rsid w:val="00EF3026"/>
    <w:rsid w:val="00F03860"/>
    <w:rsid w:val="00F060CB"/>
    <w:rsid w:val="00F12F0C"/>
    <w:rsid w:val="00F21147"/>
    <w:rsid w:val="00F22BA9"/>
    <w:rsid w:val="00F27B2D"/>
    <w:rsid w:val="00F3044E"/>
    <w:rsid w:val="00F34EF4"/>
    <w:rsid w:val="00F44D0E"/>
    <w:rsid w:val="00F45D65"/>
    <w:rsid w:val="00F46023"/>
    <w:rsid w:val="00F46938"/>
    <w:rsid w:val="00F47402"/>
    <w:rsid w:val="00F50E51"/>
    <w:rsid w:val="00F557A6"/>
    <w:rsid w:val="00F55843"/>
    <w:rsid w:val="00F57C7F"/>
    <w:rsid w:val="00F67B70"/>
    <w:rsid w:val="00F71941"/>
    <w:rsid w:val="00F7259E"/>
    <w:rsid w:val="00F75108"/>
    <w:rsid w:val="00F75D22"/>
    <w:rsid w:val="00F85A7C"/>
    <w:rsid w:val="00F87625"/>
    <w:rsid w:val="00FA162F"/>
    <w:rsid w:val="00FA5C83"/>
    <w:rsid w:val="00FB3430"/>
    <w:rsid w:val="00FC1F5F"/>
    <w:rsid w:val="00FC4016"/>
    <w:rsid w:val="00FC61DD"/>
    <w:rsid w:val="00FD05C8"/>
    <w:rsid w:val="00FD79CF"/>
    <w:rsid w:val="00FE3F30"/>
    <w:rsid w:val="00FF0D72"/>
    <w:rsid w:val="00FF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22A6C"/>
    <w:pPr>
      <w:keepNext/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22A6C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2A6C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22A6C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622A6C"/>
  </w:style>
  <w:style w:type="paragraph" w:styleId="a3">
    <w:name w:val="footer"/>
    <w:basedOn w:val="a"/>
    <w:link w:val="a4"/>
    <w:rsid w:val="00622A6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622A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622A6C"/>
  </w:style>
  <w:style w:type="paragraph" w:styleId="a6">
    <w:name w:val="footnote text"/>
    <w:basedOn w:val="a"/>
    <w:link w:val="a7"/>
    <w:semiHidden/>
    <w:rsid w:val="00622A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622A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semiHidden/>
    <w:rsid w:val="00622A6C"/>
    <w:rPr>
      <w:vertAlign w:val="superscript"/>
    </w:rPr>
  </w:style>
  <w:style w:type="paragraph" w:styleId="a9">
    <w:name w:val="header"/>
    <w:basedOn w:val="a"/>
    <w:link w:val="aa"/>
    <w:rsid w:val="00622A6C"/>
    <w:pPr>
      <w:widowControl w:val="0"/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rsid w:val="00622A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Plain Text"/>
    <w:basedOn w:val="a"/>
    <w:link w:val="ac"/>
    <w:rsid w:val="00622A6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c">
    <w:name w:val="Текст Знак"/>
    <w:basedOn w:val="a0"/>
    <w:link w:val="ab"/>
    <w:rsid w:val="00622A6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d">
    <w:name w:val="Îáû÷íûé"/>
    <w:rsid w:val="00622A6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622A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622A6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e">
    <w:name w:val="Body Text Indent"/>
    <w:basedOn w:val="a"/>
    <w:link w:val="af"/>
    <w:rsid w:val="00622A6C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622A6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annotation reference"/>
    <w:semiHidden/>
    <w:rsid w:val="00622A6C"/>
    <w:rPr>
      <w:sz w:val="16"/>
    </w:rPr>
  </w:style>
  <w:style w:type="paragraph" w:styleId="af1">
    <w:name w:val="annotation text"/>
    <w:basedOn w:val="a"/>
    <w:link w:val="af2"/>
    <w:semiHidden/>
    <w:rsid w:val="00622A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622A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endnote text"/>
    <w:basedOn w:val="a"/>
    <w:link w:val="af4"/>
    <w:semiHidden/>
    <w:rsid w:val="00622A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концевой сноски Знак"/>
    <w:basedOn w:val="a0"/>
    <w:link w:val="af3"/>
    <w:semiHidden/>
    <w:rsid w:val="00622A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semiHidden/>
    <w:rsid w:val="00622A6C"/>
    <w:rPr>
      <w:vertAlign w:val="superscript"/>
    </w:rPr>
  </w:style>
  <w:style w:type="paragraph" w:customStyle="1" w:styleId="ConsNormal">
    <w:name w:val="ConsNormal"/>
    <w:rsid w:val="00622A6C"/>
    <w:pPr>
      <w:spacing w:after="0" w:line="240" w:lineRule="auto"/>
      <w:ind w:firstLine="720"/>
    </w:pPr>
    <w:rPr>
      <w:rFonts w:ascii="Consultant" w:eastAsia="Times New Roman" w:hAnsi="Consultant" w:cs="Times New Roman"/>
      <w:snapToGrid w:val="0"/>
      <w:sz w:val="20"/>
      <w:szCs w:val="20"/>
      <w:lang w:eastAsia="ru-RU"/>
    </w:rPr>
  </w:style>
  <w:style w:type="paragraph" w:styleId="af6">
    <w:name w:val="Balloon Text"/>
    <w:basedOn w:val="a"/>
    <w:link w:val="af7"/>
    <w:semiHidden/>
    <w:rsid w:val="00622A6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7">
    <w:name w:val="Текст выноски Знак"/>
    <w:basedOn w:val="a0"/>
    <w:link w:val="af6"/>
    <w:semiHidden/>
    <w:rsid w:val="00622A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Знак2"/>
    <w:basedOn w:val="a"/>
    <w:rsid w:val="00622A6C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styleId="af8">
    <w:name w:val="Table Grid"/>
    <w:basedOn w:val="a1"/>
    <w:rsid w:val="00622A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22A6C"/>
    <w:pPr>
      <w:keepNext/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22A6C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2A6C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22A6C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622A6C"/>
  </w:style>
  <w:style w:type="paragraph" w:styleId="a3">
    <w:name w:val="footer"/>
    <w:basedOn w:val="a"/>
    <w:link w:val="a4"/>
    <w:rsid w:val="00622A6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622A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622A6C"/>
  </w:style>
  <w:style w:type="paragraph" w:styleId="a6">
    <w:name w:val="footnote text"/>
    <w:basedOn w:val="a"/>
    <w:link w:val="a7"/>
    <w:semiHidden/>
    <w:rsid w:val="00622A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622A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semiHidden/>
    <w:rsid w:val="00622A6C"/>
    <w:rPr>
      <w:vertAlign w:val="superscript"/>
    </w:rPr>
  </w:style>
  <w:style w:type="paragraph" w:styleId="a9">
    <w:name w:val="header"/>
    <w:basedOn w:val="a"/>
    <w:link w:val="aa"/>
    <w:rsid w:val="00622A6C"/>
    <w:pPr>
      <w:widowControl w:val="0"/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rsid w:val="00622A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Plain Text"/>
    <w:basedOn w:val="a"/>
    <w:link w:val="ac"/>
    <w:rsid w:val="00622A6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c">
    <w:name w:val="Текст Знак"/>
    <w:basedOn w:val="a0"/>
    <w:link w:val="ab"/>
    <w:rsid w:val="00622A6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d">
    <w:name w:val="Îáû÷íûé"/>
    <w:rsid w:val="00622A6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622A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622A6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e">
    <w:name w:val="Body Text Indent"/>
    <w:basedOn w:val="a"/>
    <w:link w:val="af"/>
    <w:rsid w:val="00622A6C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622A6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annotation reference"/>
    <w:semiHidden/>
    <w:rsid w:val="00622A6C"/>
    <w:rPr>
      <w:sz w:val="16"/>
    </w:rPr>
  </w:style>
  <w:style w:type="paragraph" w:styleId="af1">
    <w:name w:val="annotation text"/>
    <w:basedOn w:val="a"/>
    <w:link w:val="af2"/>
    <w:semiHidden/>
    <w:rsid w:val="00622A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622A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endnote text"/>
    <w:basedOn w:val="a"/>
    <w:link w:val="af4"/>
    <w:semiHidden/>
    <w:rsid w:val="00622A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концевой сноски Знак"/>
    <w:basedOn w:val="a0"/>
    <w:link w:val="af3"/>
    <w:semiHidden/>
    <w:rsid w:val="00622A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semiHidden/>
    <w:rsid w:val="00622A6C"/>
    <w:rPr>
      <w:vertAlign w:val="superscript"/>
    </w:rPr>
  </w:style>
  <w:style w:type="paragraph" w:customStyle="1" w:styleId="ConsNormal">
    <w:name w:val="ConsNormal"/>
    <w:rsid w:val="00622A6C"/>
    <w:pPr>
      <w:spacing w:after="0" w:line="240" w:lineRule="auto"/>
      <w:ind w:firstLine="720"/>
    </w:pPr>
    <w:rPr>
      <w:rFonts w:ascii="Consultant" w:eastAsia="Times New Roman" w:hAnsi="Consultant" w:cs="Times New Roman"/>
      <w:snapToGrid w:val="0"/>
      <w:sz w:val="20"/>
      <w:szCs w:val="20"/>
      <w:lang w:eastAsia="ru-RU"/>
    </w:rPr>
  </w:style>
  <w:style w:type="paragraph" w:styleId="af6">
    <w:name w:val="Balloon Text"/>
    <w:basedOn w:val="a"/>
    <w:link w:val="af7"/>
    <w:semiHidden/>
    <w:rsid w:val="00622A6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7">
    <w:name w:val="Текст выноски Знак"/>
    <w:basedOn w:val="a0"/>
    <w:link w:val="af6"/>
    <w:semiHidden/>
    <w:rsid w:val="00622A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Знак2"/>
    <w:basedOn w:val="a"/>
    <w:rsid w:val="00622A6C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styleId="af8">
    <w:name w:val="Table Grid"/>
    <w:basedOn w:val="a1"/>
    <w:rsid w:val="00622A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1A359-6616-4D4B-9382-93C2B88A5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1</Pages>
  <Words>2272</Words>
  <Characters>12951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2014-05-15T12:30:00Z</cp:lastPrinted>
  <dcterms:created xsi:type="dcterms:W3CDTF">2014-02-20T14:10:00Z</dcterms:created>
  <dcterms:modified xsi:type="dcterms:W3CDTF">2014-05-15T12:30:00Z</dcterms:modified>
</cp:coreProperties>
</file>